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3DABB" w14:textId="073FAF9E" w:rsidR="00B8769B" w:rsidRDefault="00A43284">
      <w:r>
        <w:rPr>
          <w:noProof/>
        </w:rPr>
        <w:drawing>
          <wp:anchor distT="0" distB="0" distL="114300" distR="114300" simplePos="0" relativeHeight="251663360" behindDoc="0" locked="0" layoutInCell="1" allowOverlap="1" wp14:anchorId="5A833006" wp14:editId="79EFBB7E">
            <wp:simplePos x="0" y="0"/>
            <wp:positionH relativeFrom="margin">
              <wp:align>left</wp:align>
            </wp:positionH>
            <wp:positionV relativeFrom="paragraph">
              <wp:posOffset>9525</wp:posOffset>
            </wp:positionV>
            <wp:extent cx="1285875" cy="1912620"/>
            <wp:effectExtent l="0" t="0" r="0" b="0"/>
            <wp:wrapThrough wrapText="bothSides">
              <wp:wrapPolygon edited="0">
                <wp:start x="0" y="0"/>
                <wp:lineTo x="0" y="21299"/>
                <wp:lineTo x="21120" y="21299"/>
                <wp:lineTo x="21120" y="0"/>
                <wp:lineTo x="0" y="0"/>
              </wp:wrapPolygon>
            </wp:wrapThrough>
            <wp:docPr id="26044915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8838" cy="1917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2359D4" w14:textId="6B2A4790" w:rsidR="005264CD" w:rsidRPr="002312A6" w:rsidRDefault="00A43284" w:rsidP="00A43284">
      <w:pPr>
        <w:jc w:val="right"/>
        <w:rPr>
          <w:b/>
          <w:bCs/>
        </w:rPr>
      </w:pPr>
      <w:r w:rsidRPr="003B2BD0">
        <w:tab/>
      </w:r>
      <w:r w:rsidRPr="003B2BD0">
        <w:tab/>
      </w:r>
      <w:r w:rsidR="005264CD" w:rsidRPr="002312A6">
        <w:rPr>
          <w:b/>
          <w:bCs/>
        </w:rPr>
        <w:t>Kontakt</w:t>
      </w:r>
    </w:p>
    <w:p w14:paraId="68A78657" w14:textId="77777777" w:rsidR="004B0246" w:rsidRPr="003B2BD0" w:rsidRDefault="004B0246" w:rsidP="00A43284">
      <w:pPr>
        <w:jc w:val="right"/>
      </w:pPr>
    </w:p>
    <w:p w14:paraId="70621840" w14:textId="50084763" w:rsidR="00A43284" w:rsidRPr="003B2BD0" w:rsidRDefault="00A43284" w:rsidP="00A43284">
      <w:pPr>
        <w:jc w:val="right"/>
        <w:rPr>
          <w:sz w:val="21"/>
          <w:szCs w:val="21"/>
        </w:rPr>
      </w:pPr>
      <w:r w:rsidRPr="003B2BD0">
        <w:tab/>
        <w:t>L</w:t>
      </w:r>
      <w:r w:rsidRPr="003B2BD0">
        <w:rPr>
          <w:sz w:val="21"/>
          <w:szCs w:val="21"/>
        </w:rPr>
        <w:t xml:space="preserve">ena Chizzali </w:t>
      </w:r>
    </w:p>
    <w:p w14:paraId="7E49536C" w14:textId="464CB16E" w:rsidR="00A43284" w:rsidRPr="003B2BD0" w:rsidRDefault="00A43284" w:rsidP="00A43284">
      <w:pPr>
        <w:jc w:val="right"/>
        <w:rPr>
          <w:sz w:val="21"/>
          <w:szCs w:val="21"/>
        </w:rPr>
      </w:pPr>
      <w:r w:rsidRPr="003B2BD0">
        <w:rPr>
          <w:sz w:val="21"/>
          <w:szCs w:val="21"/>
        </w:rPr>
        <w:t>Kommunikation</w:t>
      </w:r>
    </w:p>
    <w:p w14:paraId="5E123FF5" w14:textId="77777777" w:rsidR="00A43284" w:rsidRPr="003B2BD0" w:rsidRDefault="00A43284" w:rsidP="00A43284">
      <w:pPr>
        <w:jc w:val="right"/>
        <w:rPr>
          <w:sz w:val="21"/>
          <w:szCs w:val="21"/>
        </w:rPr>
      </w:pPr>
      <w:hyperlink r:id="rId11" w:history="1">
        <w:r w:rsidRPr="003B2BD0">
          <w:rPr>
            <w:rStyle w:val="Hyperlink"/>
            <w:sz w:val="21"/>
            <w:szCs w:val="21"/>
          </w:rPr>
          <w:t>kommunikation@stv.bz.it</w:t>
        </w:r>
      </w:hyperlink>
      <w:r w:rsidRPr="003B2BD0">
        <w:rPr>
          <w:sz w:val="21"/>
          <w:szCs w:val="21"/>
        </w:rPr>
        <w:t xml:space="preserve"> </w:t>
      </w:r>
      <w:r w:rsidRPr="003B2BD0">
        <w:rPr>
          <w:sz w:val="21"/>
          <w:szCs w:val="21"/>
        </w:rPr>
        <w:br/>
        <w:t xml:space="preserve">+39 0471 974 272 </w:t>
      </w:r>
    </w:p>
    <w:p w14:paraId="553B16DE" w14:textId="7D2C7F3B" w:rsidR="00B8769B" w:rsidRPr="003B2BD0" w:rsidRDefault="00B8769B"/>
    <w:p w14:paraId="58671641" w14:textId="7C87618B" w:rsidR="00F63BAF" w:rsidRPr="003B2BD0" w:rsidRDefault="00F63BAF"/>
    <w:p w14:paraId="7580805E" w14:textId="77777777" w:rsidR="006B7115" w:rsidRPr="003B2BD0" w:rsidRDefault="006B7115"/>
    <w:p w14:paraId="02FF5C68" w14:textId="77777777" w:rsidR="00B8769B" w:rsidRPr="003B2BD0" w:rsidRDefault="00B8769B"/>
    <w:p w14:paraId="5376C284" w14:textId="412DD59E" w:rsidR="002203CF" w:rsidRPr="003B2BD0" w:rsidRDefault="00A43284" w:rsidP="00A43284">
      <w:pPr>
        <w:tabs>
          <w:tab w:val="right" w:pos="9029"/>
        </w:tabs>
        <w:spacing w:before="220" w:after="220" w:line="240" w:lineRule="auto"/>
        <w:ind w:left="5760" w:firstLine="720"/>
        <w:rPr>
          <w:sz w:val="21"/>
          <w:szCs w:val="21"/>
        </w:rPr>
      </w:pPr>
      <w:r w:rsidRPr="003B2BD0">
        <w:rPr>
          <w:sz w:val="21"/>
          <w:szCs w:val="21"/>
        </w:rPr>
        <w:tab/>
      </w:r>
      <w:r w:rsidR="00F63BAF" w:rsidRPr="003B2BD0">
        <w:rPr>
          <w:sz w:val="21"/>
          <w:szCs w:val="21"/>
        </w:rPr>
        <w:t xml:space="preserve">Bozen, den </w:t>
      </w:r>
      <w:r w:rsidR="00DF26A8">
        <w:rPr>
          <w:sz w:val="21"/>
          <w:szCs w:val="21"/>
        </w:rPr>
        <w:t>0</w:t>
      </w:r>
      <w:r w:rsidR="00BE4AD8">
        <w:rPr>
          <w:sz w:val="21"/>
          <w:szCs w:val="21"/>
        </w:rPr>
        <w:t>9</w:t>
      </w:r>
      <w:r w:rsidR="00F63BAF" w:rsidRPr="003B2BD0">
        <w:rPr>
          <w:sz w:val="21"/>
          <w:szCs w:val="21"/>
        </w:rPr>
        <w:t>.</w:t>
      </w:r>
      <w:r w:rsidR="00DF26A8">
        <w:rPr>
          <w:sz w:val="21"/>
          <w:szCs w:val="21"/>
        </w:rPr>
        <w:t>07</w:t>
      </w:r>
      <w:r w:rsidR="00F63BAF" w:rsidRPr="003B2BD0">
        <w:rPr>
          <w:sz w:val="21"/>
          <w:szCs w:val="21"/>
        </w:rPr>
        <w:t>.202</w:t>
      </w:r>
      <w:r w:rsidR="00F1688C" w:rsidRPr="003B2BD0">
        <w:rPr>
          <w:sz w:val="21"/>
          <w:szCs w:val="21"/>
        </w:rPr>
        <w:t>6</w:t>
      </w:r>
    </w:p>
    <w:p w14:paraId="34B0DB7A" w14:textId="77777777" w:rsidR="00B20A8D" w:rsidRPr="003B2BD0" w:rsidRDefault="00B20A8D" w:rsidP="00A43284">
      <w:pPr>
        <w:tabs>
          <w:tab w:val="right" w:pos="9029"/>
        </w:tabs>
        <w:spacing w:before="220" w:after="220" w:line="240" w:lineRule="auto"/>
        <w:ind w:left="5760" w:firstLine="720"/>
        <w:rPr>
          <w:sz w:val="21"/>
          <w:szCs w:val="21"/>
        </w:rPr>
      </w:pPr>
    </w:p>
    <w:p w14:paraId="6BF253F3" w14:textId="77777777" w:rsidR="007D6801" w:rsidRDefault="00EF7869" w:rsidP="007D6801">
      <w:pPr>
        <w:spacing w:before="220" w:after="220" w:line="240" w:lineRule="auto"/>
        <w:rPr>
          <w:b/>
          <w:bCs/>
          <w:sz w:val="24"/>
          <w:szCs w:val="24"/>
        </w:rPr>
      </w:pPr>
      <w:r w:rsidRPr="003B2BD0">
        <w:rPr>
          <w:b/>
          <w:bCs/>
          <w:sz w:val="24"/>
          <w:szCs w:val="24"/>
        </w:rPr>
        <w:t>PRESSEMITTEILUNG</w:t>
      </w:r>
    </w:p>
    <w:p w14:paraId="64C3CB2C" w14:textId="77777777" w:rsidR="007D6801" w:rsidRDefault="007D6801" w:rsidP="007D6801">
      <w:pPr>
        <w:spacing w:before="220" w:after="220" w:line="240" w:lineRule="auto"/>
        <w:rPr>
          <w:b/>
          <w:bCs/>
          <w:sz w:val="24"/>
          <w:szCs w:val="24"/>
        </w:rPr>
      </w:pPr>
    </w:p>
    <w:p w14:paraId="1108FFC6" w14:textId="21B305CD" w:rsidR="007D6801" w:rsidRPr="007D6801" w:rsidRDefault="007D6801" w:rsidP="007D6801">
      <w:pPr>
        <w:spacing w:before="220" w:after="220" w:line="240" w:lineRule="auto"/>
        <w:rPr>
          <w:b/>
          <w:bCs/>
          <w:sz w:val="28"/>
          <w:szCs w:val="28"/>
          <w:lang w:val="de-DE"/>
        </w:rPr>
      </w:pPr>
      <w:r w:rsidRPr="007D6801">
        <w:rPr>
          <w:b/>
          <w:bCs/>
          <w:sz w:val="28"/>
          <w:szCs w:val="28"/>
          <w:lang w:val="de-DE"/>
        </w:rPr>
        <w:t>50 Jahre Südtiroler Volksbühne München</w:t>
      </w:r>
    </w:p>
    <w:p w14:paraId="21491151" w14:textId="77777777" w:rsidR="007D6801" w:rsidRPr="007D6801" w:rsidRDefault="007D6801" w:rsidP="007D6801">
      <w:pPr>
        <w:spacing w:before="220" w:after="220" w:line="240" w:lineRule="auto"/>
        <w:rPr>
          <w:b/>
          <w:bCs/>
          <w:lang w:val="de-DE"/>
        </w:rPr>
      </w:pPr>
      <w:r w:rsidRPr="007D6801">
        <w:rPr>
          <w:b/>
          <w:bCs/>
          <w:lang w:val="de-DE"/>
        </w:rPr>
        <w:t>Jubiläumsfeier im Zeichen von Ehrenamt und gelebter Südtiroler Kultur</w:t>
      </w:r>
    </w:p>
    <w:p w14:paraId="0B2A27B9" w14:textId="42D0F490" w:rsidR="007D6801" w:rsidRPr="007D6801" w:rsidRDefault="007D6801" w:rsidP="007D6801">
      <w:pPr>
        <w:spacing w:before="220" w:after="220" w:line="240" w:lineRule="auto"/>
        <w:rPr>
          <w:lang w:val="de-DE"/>
        </w:rPr>
      </w:pPr>
      <w:r w:rsidRPr="007D6801">
        <w:rPr>
          <w:lang w:val="de-DE"/>
        </w:rPr>
        <w:t>Mit einem stimmungsvollen Sommerfest hat die Südtiroler Volksbühne München im Juni ihr 50-jähriges Bestehen gefeiert. Bei hochsommerlichen Temperaturen kamen zahlreiche Mitglieder, Freunde und Ehrengäste zusammen, um auf fünf Jahrzehnte Vereinsgeschichte zurückzublicken und das Jubiläum gemeinsam zu feiern.</w:t>
      </w:r>
    </w:p>
    <w:p w14:paraId="6B4288C5" w14:textId="77777777" w:rsidR="007D6801" w:rsidRPr="007D6801" w:rsidRDefault="007D6801" w:rsidP="007D6801">
      <w:pPr>
        <w:spacing w:before="220" w:after="220" w:line="240" w:lineRule="auto"/>
        <w:rPr>
          <w:lang w:val="de-DE"/>
        </w:rPr>
      </w:pPr>
      <w:r w:rsidRPr="007D6801">
        <w:rPr>
          <w:lang w:val="de-DE"/>
        </w:rPr>
        <w:t>Seit ihrer Gründung im Jahr 1976 pflegt die Südtiroler Volksbühne München die Südtiroler Theatertradition und bietet den in München lebenden Südtirolerinnen und Südtirolern sowie allen Theaterbegeisterten einen Ort der Begegnung und des kulturellen Austauschs. Das Jubiläumsfest stand ganz im Zeichen des ehrenamtlichen Engagements und der engen Verbundenheit mit der Heimat Südtirol.</w:t>
      </w:r>
    </w:p>
    <w:p w14:paraId="7285DFFB" w14:textId="77777777" w:rsidR="007D6801" w:rsidRPr="007D6801" w:rsidRDefault="007D6801" w:rsidP="007D6801">
      <w:pPr>
        <w:spacing w:before="220" w:after="220" w:line="240" w:lineRule="auto"/>
        <w:rPr>
          <w:lang w:val="de-DE"/>
        </w:rPr>
      </w:pPr>
      <w:r w:rsidRPr="007D6801">
        <w:rPr>
          <w:lang w:val="de-DE"/>
        </w:rPr>
        <w:t>Für einen besonderen musikalischen Höhepunkt sorgte der Südtiroler Musiker Max von Milland, der mit seinem Auftritt das Publikum begeisterte und der Feier eine besondere Atmosphäre verlieh.</w:t>
      </w:r>
    </w:p>
    <w:p w14:paraId="14EE881D" w14:textId="4B91C7BB" w:rsidR="007D6801" w:rsidRPr="007D6801" w:rsidRDefault="007D6801" w:rsidP="007D6801">
      <w:pPr>
        <w:spacing w:before="220" w:after="220" w:line="240" w:lineRule="auto"/>
        <w:rPr>
          <w:lang w:val="de-DE"/>
        </w:rPr>
      </w:pPr>
      <w:r w:rsidRPr="007D6801">
        <w:rPr>
          <w:lang w:val="de-DE"/>
        </w:rPr>
        <w:t>Stellvertretend für den Südtiroler Theaterverband überbrachte Präsidiumsmitglied Annemarie Markart die Glückwünsche des Verbandes und würdigte die wertvolle Arbeit der Volksbühne als kulturelle Brücke zwischen Südtirol und Bayern.</w:t>
      </w:r>
      <w:r w:rsidR="00E25845">
        <w:rPr>
          <w:lang w:val="de-DE"/>
        </w:rPr>
        <w:t xml:space="preserve"> Auch </w:t>
      </w:r>
      <w:r w:rsidR="007E1FCB">
        <w:rPr>
          <w:lang w:val="de-DE"/>
        </w:rPr>
        <w:t xml:space="preserve">Waltraud Deed, </w:t>
      </w:r>
      <w:r w:rsidR="007E1FCB" w:rsidRPr="007E1FCB">
        <w:rPr>
          <w:lang w:val="de-DE"/>
        </w:rPr>
        <w:t xml:space="preserve">Anwältin und </w:t>
      </w:r>
      <w:r w:rsidR="00E25845" w:rsidRPr="007E1FCB">
        <w:t xml:space="preserve">Abgeordnete </w:t>
      </w:r>
      <w:r w:rsidR="007E1FCB" w:rsidRPr="007E1FCB">
        <w:t>im</w:t>
      </w:r>
      <w:r w:rsidR="00E25845" w:rsidRPr="007E1FCB">
        <w:t xml:space="preserve"> Südtiroler Landtag</w:t>
      </w:r>
      <w:r w:rsidR="00FE46DA">
        <w:t>,</w:t>
      </w:r>
      <w:r w:rsidR="007E1FCB" w:rsidRPr="007E1FCB">
        <w:t xml:space="preserve"> war mit dabei.</w:t>
      </w:r>
      <w:r w:rsidR="007E1FCB">
        <w:rPr>
          <w:b/>
          <w:bCs/>
        </w:rPr>
        <w:t xml:space="preserve"> </w:t>
      </w:r>
    </w:p>
    <w:p w14:paraId="1DE8719E" w14:textId="77777777" w:rsidR="007D6801" w:rsidRPr="007D6801" w:rsidRDefault="007D6801" w:rsidP="007D6801">
      <w:pPr>
        <w:spacing w:before="220" w:after="220" w:line="240" w:lineRule="auto"/>
        <w:rPr>
          <w:lang w:val="de-DE"/>
        </w:rPr>
      </w:pPr>
      <w:r w:rsidRPr="007D6801">
        <w:rPr>
          <w:lang w:val="de-DE"/>
        </w:rPr>
        <w:t>Die Südtiroler Volksbühne München ist seit vielen Jahren Mitglied des Südtiroler Theaterverbandes und leistet mit ihrem Engagement einen wichtigen Beitrag zur Pflege der Südtiroler Theaterkultur über die Landesgrenzen hinaus. Das 50-jährige Jubiläum unterstreicht eindrucksvoll, wie lebendig das Ehrenamt und die Begeisterung für das Theater auch fern der Heimat gelebt werden.</w:t>
      </w:r>
    </w:p>
    <w:p w14:paraId="1002F3B2" w14:textId="77777777" w:rsidR="00DF26A8" w:rsidRPr="007D6801" w:rsidRDefault="00DF26A8" w:rsidP="009D4F1A">
      <w:pPr>
        <w:spacing w:before="220" w:after="220" w:line="240" w:lineRule="auto"/>
        <w:rPr>
          <w:lang w:val="de-DE"/>
        </w:rPr>
      </w:pPr>
    </w:p>
    <w:sectPr w:rsidR="00DF26A8" w:rsidRPr="007D680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59E6C" w14:textId="77777777" w:rsidR="00AD6A72" w:rsidRDefault="00AD6A72">
      <w:pPr>
        <w:spacing w:line="240" w:lineRule="auto"/>
      </w:pPr>
      <w:r>
        <w:separator/>
      </w:r>
    </w:p>
  </w:endnote>
  <w:endnote w:type="continuationSeparator" w:id="0">
    <w:p w14:paraId="320905DA" w14:textId="77777777" w:rsidR="00AD6A72" w:rsidRDefault="00AD6A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7783AD5-6D09-43F3-922B-D97EA5BC10B8}"/>
  </w:font>
  <w:font w:name="Cambria">
    <w:panose1 w:val="02040503050406030204"/>
    <w:charset w:val="00"/>
    <w:family w:val="roman"/>
    <w:pitch w:val="variable"/>
    <w:sig w:usb0="E00006FF" w:usb1="420024FF" w:usb2="02000000" w:usb3="00000000" w:csb0="0000019F" w:csb1="00000000"/>
    <w:embedRegular r:id="rId2" w:fontKey="{559A4007-851C-4A8C-B305-DF974806900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495B3" w14:textId="77777777" w:rsidR="00AD6A72" w:rsidRDefault="00AD6A72">
      <w:pPr>
        <w:spacing w:line="240" w:lineRule="auto"/>
      </w:pPr>
      <w:r>
        <w:separator/>
      </w:r>
    </w:p>
  </w:footnote>
  <w:footnote w:type="continuationSeparator" w:id="0">
    <w:p w14:paraId="1BB9A434" w14:textId="77777777" w:rsidR="00AD6A72" w:rsidRDefault="00AD6A7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D40E8"/>
    <w:multiLevelType w:val="multilevel"/>
    <w:tmpl w:val="6CBC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5717CA"/>
    <w:multiLevelType w:val="multilevel"/>
    <w:tmpl w:val="C194F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3619419">
    <w:abstractNumId w:val="0"/>
  </w:num>
  <w:num w:numId="2" w16cid:durableId="493565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69B"/>
    <w:rsid w:val="00011318"/>
    <w:rsid w:val="00054FD7"/>
    <w:rsid w:val="0009430B"/>
    <w:rsid w:val="000F40F8"/>
    <w:rsid w:val="0011267F"/>
    <w:rsid w:val="00190C7A"/>
    <w:rsid w:val="001A1B85"/>
    <w:rsid w:val="002203CF"/>
    <w:rsid w:val="002312A6"/>
    <w:rsid w:val="0028163C"/>
    <w:rsid w:val="002A542C"/>
    <w:rsid w:val="002A6931"/>
    <w:rsid w:val="002A722A"/>
    <w:rsid w:val="002A72E9"/>
    <w:rsid w:val="002B1DF9"/>
    <w:rsid w:val="002D2473"/>
    <w:rsid w:val="002D295D"/>
    <w:rsid w:val="002E6ED7"/>
    <w:rsid w:val="002F1E8D"/>
    <w:rsid w:val="0030086F"/>
    <w:rsid w:val="003413D9"/>
    <w:rsid w:val="00354E34"/>
    <w:rsid w:val="003A735C"/>
    <w:rsid w:val="003B2BD0"/>
    <w:rsid w:val="003B755D"/>
    <w:rsid w:val="004345EF"/>
    <w:rsid w:val="004348C1"/>
    <w:rsid w:val="0046531C"/>
    <w:rsid w:val="00495060"/>
    <w:rsid w:val="004A467C"/>
    <w:rsid w:val="004B0246"/>
    <w:rsid w:val="004D4595"/>
    <w:rsid w:val="00505E6E"/>
    <w:rsid w:val="005264CD"/>
    <w:rsid w:val="00540CE3"/>
    <w:rsid w:val="00544714"/>
    <w:rsid w:val="005462AD"/>
    <w:rsid w:val="005805A1"/>
    <w:rsid w:val="00585835"/>
    <w:rsid w:val="00587630"/>
    <w:rsid w:val="00592101"/>
    <w:rsid w:val="005A35E2"/>
    <w:rsid w:val="005A703A"/>
    <w:rsid w:val="005A7DE2"/>
    <w:rsid w:val="005E3DBC"/>
    <w:rsid w:val="005F0475"/>
    <w:rsid w:val="005F7C28"/>
    <w:rsid w:val="006371C6"/>
    <w:rsid w:val="00663E00"/>
    <w:rsid w:val="00683FFA"/>
    <w:rsid w:val="006979F5"/>
    <w:rsid w:val="006A61D7"/>
    <w:rsid w:val="006B4342"/>
    <w:rsid w:val="006B7115"/>
    <w:rsid w:val="00766753"/>
    <w:rsid w:val="007857A4"/>
    <w:rsid w:val="007A127B"/>
    <w:rsid w:val="007B11DD"/>
    <w:rsid w:val="007D6801"/>
    <w:rsid w:val="007E1394"/>
    <w:rsid w:val="007E1FCB"/>
    <w:rsid w:val="00803B81"/>
    <w:rsid w:val="008108C4"/>
    <w:rsid w:val="00821CF3"/>
    <w:rsid w:val="008D307E"/>
    <w:rsid w:val="008D49D6"/>
    <w:rsid w:val="008E2BD3"/>
    <w:rsid w:val="008E7E8A"/>
    <w:rsid w:val="009233B9"/>
    <w:rsid w:val="00926A9C"/>
    <w:rsid w:val="00941D82"/>
    <w:rsid w:val="009463B5"/>
    <w:rsid w:val="0096689A"/>
    <w:rsid w:val="009959ED"/>
    <w:rsid w:val="009B6AEF"/>
    <w:rsid w:val="009C5F20"/>
    <w:rsid w:val="009D4F1A"/>
    <w:rsid w:val="009F587C"/>
    <w:rsid w:val="00A43284"/>
    <w:rsid w:val="00A800F9"/>
    <w:rsid w:val="00AA2CB4"/>
    <w:rsid w:val="00AC3D36"/>
    <w:rsid w:val="00AD6A72"/>
    <w:rsid w:val="00B20A8D"/>
    <w:rsid w:val="00B7750D"/>
    <w:rsid w:val="00B801FB"/>
    <w:rsid w:val="00B8769B"/>
    <w:rsid w:val="00BA16A8"/>
    <w:rsid w:val="00BB4826"/>
    <w:rsid w:val="00BD2C8A"/>
    <w:rsid w:val="00BE4AD8"/>
    <w:rsid w:val="00BF30D3"/>
    <w:rsid w:val="00C00A94"/>
    <w:rsid w:val="00C35A4D"/>
    <w:rsid w:val="00C45239"/>
    <w:rsid w:val="00C70BF1"/>
    <w:rsid w:val="00C938A7"/>
    <w:rsid w:val="00C960E9"/>
    <w:rsid w:val="00CB64F2"/>
    <w:rsid w:val="00CF5668"/>
    <w:rsid w:val="00D01C22"/>
    <w:rsid w:val="00D41B11"/>
    <w:rsid w:val="00D42521"/>
    <w:rsid w:val="00D603EC"/>
    <w:rsid w:val="00D63502"/>
    <w:rsid w:val="00D63A8C"/>
    <w:rsid w:val="00D7745A"/>
    <w:rsid w:val="00D90069"/>
    <w:rsid w:val="00D9397D"/>
    <w:rsid w:val="00DD645F"/>
    <w:rsid w:val="00DE7028"/>
    <w:rsid w:val="00DF26A8"/>
    <w:rsid w:val="00E04B5A"/>
    <w:rsid w:val="00E0531F"/>
    <w:rsid w:val="00E13115"/>
    <w:rsid w:val="00E2288E"/>
    <w:rsid w:val="00E25845"/>
    <w:rsid w:val="00E35454"/>
    <w:rsid w:val="00EA07F6"/>
    <w:rsid w:val="00EA2178"/>
    <w:rsid w:val="00EF7869"/>
    <w:rsid w:val="00F1688C"/>
    <w:rsid w:val="00F24511"/>
    <w:rsid w:val="00F47AC9"/>
    <w:rsid w:val="00F63BAF"/>
    <w:rsid w:val="00F6707B"/>
    <w:rsid w:val="00FA7CD3"/>
    <w:rsid w:val="00FC20B3"/>
    <w:rsid w:val="00FE46DA"/>
    <w:rsid w:val="00FE47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37AF"/>
  <w15:docId w15:val="{78953B87-A181-4CC1-9D37-2995C3345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iCs/>
      <w:color w:val="66666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character" w:styleId="Hyperlink">
    <w:name w:val="Hyperlink"/>
    <w:basedOn w:val="Absatz-Standardschriftart"/>
    <w:uiPriority w:val="99"/>
    <w:unhideWhenUsed/>
    <w:rsid w:val="00C960E9"/>
    <w:rPr>
      <w:color w:val="0000FF" w:themeColor="hyperlink"/>
      <w:u w:val="single"/>
    </w:rPr>
  </w:style>
  <w:style w:type="character" w:styleId="NichtaufgelsteErwhnung">
    <w:name w:val="Unresolved Mention"/>
    <w:basedOn w:val="Absatz-Standardschriftart"/>
    <w:uiPriority w:val="99"/>
    <w:semiHidden/>
    <w:unhideWhenUsed/>
    <w:rsid w:val="00C960E9"/>
    <w:rPr>
      <w:color w:val="605E5C"/>
      <w:shd w:val="clear" w:color="auto" w:fill="E1DFDD"/>
    </w:rPr>
  </w:style>
  <w:style w:type="paragraph" w:styleId="Kopfzeile">
    <w:name w:val="header"/>
    <w:basedOn w:val="Standard"/>
    <w:link w:val="KopfzeileZchn"/>
    <w:uiPriority w:val="99"/>
    <w:unhideWhenUsed/>
    <w:rsid w:val="00C960E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960E9"/>
  </w:style>
  <w:style w:type="paragraph" w:styleId="Fuzeile">
    <w:name w:val="footer"/>
    <w:basedOn w:val="Standard"/>
    <w:link w:val="FuzeileZchn"/>
    <w:uiPriority w:val="99"/>
    <w:unhideWhenUsed/>
    <w:rsid w:val="00C960E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960E9"/>
  </w:style>
  <w:style w:type="paragraph" w:styleId="StandardWeb">
    <w:name w:val="Normal (Web)"/>
    <w:basedOn w:val="Standard"/>
    <w:uiPriority w:val="99"/>
    <w:semiHidden/>
    <w:unhideWhenUsed/>
    <w:rsid w:val="009D4F1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ommunikation@stv.bz.it" TargetMode="Externa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8f91c9f-3ee2-4339-9df1-ff1387d6ad7e">
      <Terms xmlns="http://schemas.microsoft.com/office/infopath/2007/PartnerControls"/>
    </lcf76f155ced4ddcb4097134ff3c332f>
    <TaxCatchAll xmlns="4f492014-8ba0-4ef5-9762-5de4b4774a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2BC99AA4780E34DAB73EAA965E23528" ma:contentTypeVersion="19" ma:contentTypeDescription="Creare un nuovo documento." ma:contentTypeScope="" ma:versionID="9b293bf826476aeb90e4a7089b976a2a">
  <xsd:schema xmlns:xsd="http://www.w3.org/2001/XMLSchema" xmlns:xs="http://www.w3.org/2001/XMLSchema" xmlns:p="http://schemas.microsoft.com/office/2006/metadata/properties" xmlns:ns2="d8f91c9f-3ee2-4339-9df1-ff1387d6ad7e" xmlns:ns3="4f492014-8ba0-4ef5-9762-5de4b4774a7e" targetNamespace="http://schemas.microsoft.com/office/2006/metadata/properties" ma:root="true" ma:fieldsID="51f8099953699ca2aab8cb7a74cc9b57" ns2:_="" ns3:_="">
    <xsd:import namespace="d8f91c9f-3ee2-4339-9df1-ff1387d6ad7e"/>
    <xsd:import namespace="4f492014-8ba0-4ef5-9762-5de4b4774a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f91c9f-3ee2-4339-9df1-ff1387d6ad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3e1dee1c-5834-42a7-a680-0b57875c54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492014-8ba0-4ef5-9762-5de4b4774a7e"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f4565e5f-72ed-48b7-8fe0-7bcca7a86792}" ma:internalName="TaxCatchAll" ma:showField="CatchAllData" ma:web="4f492014-8ba0-4ef5-9762-5de4b4774a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16B99A-3A70-4EDA-BFFB-80A242E8B673}">
  <ds:schemaRefs>
    <ds:schemaRef ds:uri="http://schemas.microsoft.com/sharepoint/v3/contenttype/forms"/>
  </ds:schemaRefs>
</ds:datastoreItem>
</file>

<file path=customXml/itemProps2.xml><?xml version="1.0" encoding="utf-8"?>
<ds:datastoreItem xmlns:ds="http://schemas.openxmlformats.org/officeDocument/2006/customXml" ds:itemID="{061C59DA-58FA-4523-8BA2-8AD9C8B71993}">
  <ds:schemaRefs>
    <ds:schemaRef ds:uri="http://schemas.microsoft.com/office/2006/metadata/properties"/>
    <ds:schemaRef ds:uri="http://schemas.microsoft.com/office/infopath/2007/PartnerControls"/>
    <ds:schemaRef ds:uri="d8f91c9f-3ee2-4339-9df1-ff1387d6ad7e"/>
    <ds:schemaRef ds:uri="4f492014-8ba0-4ef5-9762-5de4b4774a7e"/>
  </ds:schemaRefs>
</ds:datastoreItem>
</file>

<file path=customXml/itemProps3.xml><?xml version="1.0" encoding="utf-8"?>
<ds:datastoreItem xmlns:ds="http://schemas.openxmlformats.org/officeDocument/2006/customXml" ds:itemID="{721E8ABC-5A34-41C1-AAC0-8467EC131EF0}"/>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1610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kommunikation</dc:creator>
  <cp:lastModifiedBy>kommunikation</cp:lastModifiedBy>
  <cp:revision>23</cp:revision>
  <cp:lastPrinted>2026-02-18T12:05:00Z</cp:lastPrinted>
  <dcterms:created xsi:type="dcterms:W3CDTF">2026-06-04T07:17:00Z</dcterms:created>
  <dcterms:modified xsi:type="dcterms:W3CDTF">2026-07-09T08:20:00Z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0x01010072BC99AA4780E34DAB73EAA965E23528</vt:lpwstr>
  </property>
  <property fmtid="{D5CDD505-2E9C-101B-9397-08002B2CF9AE}" pid="3" name="MediaServiceImageTags">
    <vt:lpwstr/>
  </property>
</Properties>
</file>