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3DABB" w14:textId="073FAF9E" w:rsidR="00B8769B" w:rsidRDefault="00A43284">
      <w:r>
        <w:rPr>
          <w:noProof/>
        </w:rPr>
        <w:drawing>
          <wp:anchor distT="0" distB="0" distL="114300" distR="114300" simplePos="0" relativeHeight="251661824" behindDoc="0" locked="0" layoutInCell="1" allowOverlap="1" wp14:anchorId="5A833006" wp14:editId="6D900C62">
            <wp:simplePos x="0" y="0"/>
            <wp:positionH relativeFrom="margin">
              <wp:align>left</wp:align>
            </wp:positionH>
            <wp:positionV relativeFrom="paragraph">
              <wp:posOffset>9525</wp:posOffset>
            </wp:positionV>
            <wp:extent cx="933450" cy="1388745"/>
            <wp:effectExtent l="0" t="0" r="0" b="1905"/>
            <wp:wrapThrough wrapText="bothSides">
              <wp:wrapPolygon edited="0">
                <wp:start x="0" y="0"/>
                <wp:lineTo x="0" y="21333"/>
                <wp:lineTo x="21159" y="21333"/>
                <wp:lineTo x="21159" y="0"/>
                <wp:lineTo x="0" y="0"/>
              </wp:wrapPolygon>
            </wp:wrapThrough>
            <wp:docPr id="2604491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21840" w14:textId="3068C7B1" w:rsidR="00A43284" w:rsidRPr="00477915" w:rsidRDefault="00A43284" w:rsidP="00A43284">
      <w:pPr>
        <w:jc w:val="right"/>
        <w:rPr>
          <w:sz w:val="21"/>
          <w:szCs w:val="21"/>
          <w:lang w:val="it-IT"/>
        </w:rPr>
      </w:pPr>
      <w:r>
        <w:tab/>
      </w:r>
      <w:r>
        <w:tab/>
      </w:r>
      <w:r>
        <w:tab/>
      </w:r>
      <w:r w:rsidRPr="00477915">
        <w:rPr>
          <w:lang w:val="it-IT"/>
        </w:rPr>
        <w:t>L</w:t>
      </w:r>
      <w:r w:rsidRPr="00477915">
        <w:rPr>
          <w:sz w:val="21"/>
          <w:szCs w:val="21"/>
          <w:lang w:val="it-IT"/>
        </w:rPr>
        <w:t xml:space="preserve">ena Chizzali </w:t>
      </w:r>
    </w:p>
    <w:p w14:paraId="7E49536C" w14:textId="464CB16E" w:rsidR="00A43284" w:rsidRPr="00477915" w:rsidRDefault="00A43284" w:rsidP="00A43284">
      <w:pPr>
        <w:jc w:val="right"/>
        <w:rPr>
          <w:sz w:val="21"/>
          <w:szCs w:val="21"/>
          <w:lang w:val="it-IT"/>
        </w:rPr>
      </w:pPr>
      <w:r w:rsidRPr="00477915">
        <w:rPr>
          <w:sz w:val="21"/>
          <w:szCs w:val="21"/>
          <w:lang w:val="it-IT"/>
        </w:rPr>
        <w:t>Kommunikation</w:t>
      </w:r>
    </w:p>
    <w:p w14:paraId="5E123FF5" w14:textId="77777777" w:rsidR="00A43284" w:rsidRPr="00477915" w:rsidRDefault="00A43284" w:rsidP="00A43284">
      <w:pPr>
        <w:jc w:val="right"/>
        <w:rPr>
          <w:sz w:val="21"/>
          <w:szCs w:val="21"/>
          <w:lang w:val="it-IT"/>
        </w:rPr>
      </w:pPr>
      <w:hyperlink r:id="rId11" w:history="1">
        <w:r w:rsidRPr="00477915">
          <w:rPr>
            <w:rStyle w:val="Hyperlink"/>
            <w:sz w:val="21"/>
            <w:szCs w:val="21"/>
            <w:lang w:val="it-IT"/>
          </w:rPr>
          <w:t>kommunikation@stv.bz.it</w:t>
        </w:r>
      </w:hyperlink>
      <w:r w:rsidRPr="00477915">
        <w:rPr>
          <w:sz w:val="21"/>
          <w:szCs w:val="21"/>
          <w:lang w:val="it-IT"/>
        </w:rPr>
        <w:t xml:space="preserve"> </w:t>
      </w:r>
      <w:r w:rsidRPr="00477915">
        <w:rPr>
          <w:sz w:val="21"/>
          <w:szCs w:val="21"/>
          <w:lang w:val="it-IT"/>
        </w:rPr>
        <w:br/>
        <w:t xml:space="preserve">+39 0471 974 272 </w:t>
      </w:r>
    </w:p>
    <w:p w14:paraId="553B16DE" w14:textId="7D2C7F3B" w:rsidR="00B8769B" w:rsidRPr="00477915" w:rsidRDefault="00B8769B">
      <w:pPr>
        <w:rPr>
          <w:lang w:val="it-IT"/>
        </w:rPr>
      </w:pPr>
    </w:p>
    <w:p w14:paraId="74AE9241" w14:textId="7C19EA49" w:rsidR="00B8769B" w:rsidRPr="00477915" w:rsidRDefault="00B8769B">
      <w:pPr>
        <w:rPr>
          <w:lang w:val="it-IT"/>
        </w:rPr>
      </w:pPr>
    </w:p>
    <w:p w14:paraId="58671641" w14:textId="77777777" w:rsidR="00F63BAF" w:rsidRPr="00477915" w:rsidRDefault="009233B9">
      <w:pPr>
        <w:rPr>
          <w:lang w:val="it-IT"/>
        </w:rPr>
      </w:pPr>
      <w:r w:rsidRPr="00477915">
        <w:rPr>
          <w:lang w:val="it-IT"/>
        </w:rPr>
        <w:tab/>
      </w:r>
      <w:r w:rsidRPr="00477915">
        <w:rPr>
          <w:lang w:val="it-IT"/>
        </w:rPr>
        <w:tab/>
      </w:r>
      <w:r w:rsidRPr="00477915">
        <w:rPr>
          <w:lang w:val="it-IT"/>
        </w:rPr>
        <w:tab/>
      </w:r>
      <w:r w:rsidRPr="00477915">
        <w:rPr>
          <w:lang w:val="it-IT"/>
        </w:rPr>
        <w:tab/>
      </w:r>
      <w:r w:rsidRPr="00477915">
        <w:rPr>
          <w:lang w:val="it-IT"/>
        </w:rPr>
        <w:tab/>
      </w:r>
      <w:r w:rsidRPr="00477915">
        <w:rPr>
          <w:lang w:val="it-IT"/>
        </w:rPr>
        <w:tab/>
      </w:r>
      <w:r w:rsidRPr="00477915">
        <w:rPr>
          <w:lang w:val="it-IT"/>
        </w:rPr>
        <w:tab/>
      </w:r>
    </w:p>
    <w:p w14:paraId="02FF5C68" w14:textId="77777777" w:rsidR="00B8769B" w:rsidRPr="00477915" w:rsidRDefault="00B8769B">
      <w:pPr>
        <w:rPr>
          <w:lang w:val="it-IT"/>
        </w:rPr>
      </w:pPr>
    </w:p>
    <w:p w14:paraId="5376C284" w14:textId="0A693207" w:rsidR="002203CF" w:rsidRDefault="00A43284" w:rsidP="00A43284">
      <w:pPr>
        <w:tabs>
          <w:tab w:val="right" w:pos="9029"/>
        </w:tabs>
        <w:spacing w:before="220" w:after="220" w:line="240" w:lineRule="auto"/>
        <w:ind w:left="5760" w:firstLine="720"/>
        <w:rPr>
          <w:sz w:val="21"/>
          <w:szCs w:val="21"/>
        </w:rPr>
      </w:pPr>
      <w:r w:rsidRPr="00477915">
        <w:rPr>
          <w:sz w:val="21"/>
          <w:szCs w:val="21"/>
          <w:lang w:val="it-IT"/>
        </w:rPr>
        <w:tab/>
      </w:r>
      <w:r w:rsidR="00F63BAF" w:rsidRPr="002203CF">
        <w:rPr>
          <w:sz w:val="21"/>
          <w:szCs w:val="21"/>
        </w:rPr>
        <w:t xml:space="preserve">Bozen, den </w:t>
      </w:r>
      <w:r w:rsidR="00381202">
        <w:rPr>
          <w:sz w:val="21"/>
          <w:szCs w:val="21"/>
        </w:rPr>
        <w:t>1</w:t>
      </w:r>
      <w:r w:rsidR="00A24D60">
        <w:rPr>
          <w:sz w:val="21"/>
          <w:szCs w:val="21"/>
        </w:rPr>
        <w:t>7</w:t>
      </w:r>
      <w:r w:rsidR="00F63BAF" w:rsidRPr="002203CF">
        <w:rPr>
          <w:sz w:val="21"/>
          <w:szCs w:val="21"/>
        </w:rPr>
        <w:t>.</w:t>
      </w:r>
      <w:r w:rsidR="000A437A">
        <w:rPr>
          <w:sz w:val="21"/>
          <w:szCs w:val="21"/>
        </w:rPr>
        <w:t>0</w:t>
      </w:r>
      <w:r w:rsidR="00381202">
        <w:rPr>
          <w:sz w:val="21"/>
          <w:szCs w:val="21"/>
        </w:rPr>
        <w:t>5</w:t>
      </w:r>
      <w:r w:rsidR="00F63BAF" w:rsidRPr="002203CF">
        <w:rPr>
          <w:sz w:val="21"/>
          <w:szCs w:val="21"/>
        </w:rPr>
        <w:t>.202</w:t>
      </w:r>
      <w:r w:rsidR="00381202">
        <w:rPr>
          <w:sz w:val="21"/>
          <w:szCs w:val="21"/>
        </w:rPr>
        <w:t>6</w:t>
      </w:r>
    </w:p>
    <w:p w14:paraId="13BE3338" w14:textId="77777777" w:rsidR="00EF7869" w:rsidRPr="00027B54" w:rsidRDefault="00EF7869" w:rsidP="002203CF">
      <w:pPr>
        <w:rPr>
          <w:rFonts w:ascii="Comic Sans MS" w:hAnsi="Comic Sans MS"/>
        </w:rPr>
      </w:pPr>
    </w:p>
    <w:p w14:paraId="122D0C9C" w14:textId="319797B6" w:rsidR="00C960E9" w:rsidRPr="00BF30D3" w:rsidRDefault="00EF7869">
      <w:pPr>
        <w:spacing w:before="220" w:after="220" w:line="240" w:lineRule="auto"/>
        <w:rPr>
          <w:b/>
          <w:bCs/>
          <w:sz w:val="24"/>
          <w:szCs w:val="24"/>
        </w:rPr>
      </w:pPr>
      <w:r w:rsidRPr="00BF30D3">
        <w:rPr>
          <w:b/>
          <w:bCs/>
          <w:sz w:val="24"/>
          <w:szCs w:val="24"/>
        </w:rPr>
        <w:t>PRESSEMITTEILUNG</w:t>
      </w:r>
    </w:p>
    <w:p w14:paraId="6F9484B9" w14:textId="45AEA050" w:rsidR="00A24D60" w:rsidRPr="00A24D60" w:rsidRDefault="00A24D60" w:rsidP="00A24D60">
      <w:pPr>
        <w:spacing w:before="220" w:after="220" w:line="240" w:lineRule="auto"/>
        <w:rPr>
          <w:b/>
          <w:bCs/>
          <w:sz w:val="21"/>
          <w:szCs w:val="21"/>
          <w:lang w:val="de-DE"/>
        </w:rPr>
      </w:pPr>
      <w:r w:rsidRPr="00A24D60">
        <w:rPr>
          <w:b/>
          <w:bCs/>
          <w:sz w:val="21"/>
          <w:szCs w:val="21"/>
          <w:lang w:val="de-DE"/>
        </w:rPr>
        <w:t>Erfol</w:t>
      </w:r>
      <w:r w:rsidR="001F23EA">
        <w:rPr>
          <w:b/>
          <w:bCs/>
          <w:sz w:val="21"/>
          <w:szCs w:val="21"/>
          <w:lang w:val="de-DE"/>
        </w:rPr>
        <w:t>g</w:t>
      </w:r>
      <w:r w:rsidRPr="00A24D60">
        <w:rPr>
          <w:b/>
          <w:bCs/>
          <w:sz w:val="21"/>
          <w:szCs w:val="21"/>
          <w:lang w:val="de-DE"/>
        </w:rPr>
        <w:t>reiches Festivalwochenende: Südtiroler Theaterverband feiert 75 Jahre Theaterkultur</w:t>
      </w:r>
    </w:p>
    <w:p w14:paraId="2FB49416" w14:textId="77777777" w:rsidR="00A24D60" w:rsidRPr="00A24D60" w:rsidRDefault="00A24D60" w:rsidP="00A24D60">
      <w:pPr>
        <w:spacing w:before="220" w:after="220" w:line="240" w:lineRule="auto"/>
        <w:rPr>
          <w:sz w:val="21"/>
          <w:szCs w:val="21"/>
          <w:lang w:val="de-DE"/>
        </w:rPr>
      </w:pPr>
      <w:r w:rsidRPr="00A24D60">
        <w:rPr>
          <w:sz w:val="21"/>
          <w:szCs w:val="21"/>
          <w:lang w:val="de-DE"/>
        </w:rPr>
        <w:t>Bozen – Mit zahlreichen Aufführungen, begeistertem Publikum und vielen Begegnungen ist am Sonntagabend das Theaterfestival „Akt 75“ des Südtiroler Theaterverbandes (STV) in der Messe Bozen erfolgreich zu Ende gegangen. Anlässlich des 75-jährigen Bestehens des Verbandes wurde die Messe an zwei Tagen zum Treffpunkt der Südtiroler Theaterszene. Zahlreiche Zuschauerinnen und Zuschauer besuchten das Jubiläumsfestival an beiden Tagen.</w:t>
      </w:r>
    </w:p>
    <w:p w14:paraId="3DA1D29B" w14:textId="77777777" w:rsidR="00A24D60" w:rsidRPr="00A24D60" w:rsidRDefault="00A24D60" w:rsidP="00A24D60">
      <w:pPr>
        <w:spacing w:before="220" w:after="220" w:line="240" w:lineRule="auto"/>
        <w:rPr>
          <w:sz w:val="21"/>
          <w:szCs w:val="21"/>
          <w:lang w:val="de-DE"/>
        </w:rPr>
      </w:pPr>
      <w:r w:rsidRPr="00A24D60">
        <w:rPr>
          <w:sz w:val="21"/>
          <w:szCs w:val="21"/>
          <w:lang w:val="de-DE"/>
        </w:rPr>
        <w:t>Mehr als 40 Theatergruppen aus allen Landesteilen präsentierten auf vier Bühnen Ausschnitte aus ihren Produktionen und machten die Vielfalt des Südtiroler Amateurtheaters sichtbar. Das Programm reichte von Erwachsenen-, Kinder- und Jugendtheater über Seniorentheater und inklusives Theater bis hin zu Puppen- und Tanztheater.</w:t>
      </w:r>
    </w:p>
    <w:p w14:paraId="04194A25" w14:textId="5F372261" w:rsidR="00A24D60" w:rsidRDefault="00A24D60" w:rsidP="00A24D60">
      <w:pPr>
        <w:spacing w:before="220" w:after="220" w:line="240" w:lineRule="auto"/>
        <w:rPr>
          <w:sz w:val="21"/>
          <w:szCs w:val="21"/>
          <w:lang w:val="de-DE"/>
        </w:rPr>
      </w:pPr>
      <w:r w:rsidRPr="00A24D60">
        <w:rPr>
          <w:sz w:val="21"/>
          <w:szCs w:val="21"/>
          <w:lang w:val="de-DE"/>
        </w:rPr>
        <w:t xml:space="preserve">Ein besonderer Höhepunkt des Festivals war der Festakt am Samstagabend. Durch den Abend führte Moderatorin Christine Rabanser. Mit dabei waren unter anderem STV-Präsident Rene Mair, Jonas Prieth, Sonja Ellemund, die Schauspielerinnen Krista Posch und Christine Mayr Main, Schauspieler Stefan Drassl sowie Figurenspieler Gernot Nagelschmied. Auch zahlreiche Ehrengäste aus Politik und Kultur nahmen am Jubiläumsabend teil, darunter Rosmarie Pamer, Landeshauptmannstellvertreterin und Landesrätin </w:t>
      </w:r>
      <w:r w:rsidR="009B51EF">
        <w:rPr>
          <w:sz w:val="21"/>
          <w:szCs w:val="21"/>
          <w:lang w:val="de-DE"/>
        </w:rPr>
        <w:t xml:space="preserve">für Soziales </w:t>
      </w:r>
      <w:r w:rsidR="00B74DF9">
        <w:rPr>
          <w:sz w:val="21"/>
          <w:szCs w:val="21"/>
          <w:lang w:val="de-DE"/>
        </w:rPr>
        <w:t xml:space="preserve">sowie Angelika Gasser, </w:t>
      </w:r>
      <w:r w:rsidR="003059F4" w:rsidRPr="003059F4">
        <w:rPr>
          <w:sz w:val="21"/>
          <w:szCs w:val="21"/>
        </w:rPr>
        <w:t>Amtsdirektorin </w:t>
      </w:r>
      <w:r w:rsidR="00B74DF9">
        <w:rPr>
          <w:sz w:val="21"/>
          <w:szCs w:val="21"/>
          <w:lang w:val="de-DE"/>
        </w:rPr>
        <w:t>für Amt für Kultur</w:t>
      </w:r>
      <w:r w:rsidR="001016D1">
        <w:rPr>
          <w:sz w:val="21"/>
          <w:szCs w:val="21"/>
          <w:lang w:val="de-DE"/>
        </w:rPr>
        <w:t xml:space="preserve"> sowie </w:t>
      </w:r>
      <w:r w:rsidR="001016D1" w:rsidRPr="001016D1">
        <w:rPr>
          <w:sz w:val="21"/>
          <w:szCs w:val="21"/>
          <w:lang w:val="de-DE"/>
        </w:rPr>
        <w:t>Klaus Runer</w:t>
      </w:r>
      <w:r w:rsidR="001016D1">
        <w:rPr>
          <w:sz w:val="21"/>
          <w:szCs w:val="21"/>
          <w:lang w:val="de-DE"/>
        </w:rPr>
        <w:t xml:space="preserve">, </w:t>
      </w:r>
      <w:proofErr w:type="gramStart"/>
      <w:r w:rsidR="001016D1" w:rsidRPr="001016D1">
        <w:rPr>
          <w:sz w:val="21"/>
          <w:szCs w:val="21"/>
          <w:lang w:val="de-DE"/>
        </w:rPr>
        <w:t>STV Ehrenpräsident</w:t>
      </w:r>
      <w:proofErr w:type="gramEnd"/>
      <w:r w:rsidR="001016D1">
        <w:rPr>
          <w:sz w:val="21"/>
          <w:szCs w:val="21"/>
          <w:lang w:val="de-DE"/>
        </w:rPr>
        <w:t xml:space="preserve"> und </w:t>
      </w:r>
      <w:r w:rsidR="001016D1" w:rsidRPr="001016D1">
        <w:rPr>
          <w:sz w:val="21"/>
          <w:szCs w:val="21"/>
          <w:lang w:val="de-DE"/>
        </w:rPr>
        <w:t>Robert Pöder</w:t>
      </w:r>
      <w:r w:rsidR="001016D1">
        <w:rPr>
          <w:sz w:val="21"/>
          <w:szCs w:val="21"/>
          <w:lang w:val="de-DE"/>
        </w:rPr>
        <w:t xml:space="preserve">, </w:t>
      </w:r>
      <w:r w:rsidR="001016D1" w:rsidRPr="001016D1">
        <w:rPr>
          <w:sz w:val="21"/>
          <w:szCs w:val="21"/>
          <w:lang w:val="de-DE"/>
        </w:rPr>
        <w:t xml:space="preserve">Ehemaliger </w:t>
      </w:r>
      <w:proofErr w:type="gramStart"/>
      <w:r w:rsidR="001016D1" w:rsidRPr="001016D1">
        <w:rPr>
          <w:sz w:val="21"/>
          <w:szCs w:val="21"/>
          <w:lang w:val="de-DE"/>
        </w:rPr>
        <w:t>STV Präsident</w:t>
      </w:r>
      <w:proofErr w:type="gramEnd"/>
      <w:r w:rsidR="001016D1">
        <w:rPr>
          <w:sz w:val="21"/>
          <w:szCs w:val="21"/>
          <w:lang w:val="de-DE"/>
        </w:rPr>
        <w:t>.</w:t>
      </w:r>
    </w:p>
    <w:p w14:paraId="5756C1EA" w14:textId="77777777" w:rsidR="00AB7463" w:rsidRDefault="00AB7463" w:rsidP="00A24D60">
      <w:pPr>
        <w:spacing w:before="220" w:after="220" w:line="240" w:lineRule="auto"/>
        <w:rPr>
          <w:sz w:val="21"/>
          <w:szCs w:val="21"/>
          <w:lang w:val="de-DE"/>
        </w:rPr>
      </w:pPr>
      <w:r w:rsidRPr="00AB7463">
        <w:rPr>
          <w:sz w:val="21"/>
          <w:szCs w:val="21"/>
          <w:lang w:val="de-DE"/>
        </w:rPr>
        <w:t>Auch international stieß das Jubiläumsfestival auf großes Interesse. Zu den Ehrengästen zählten Gerhard Koller, Präsident des Österreichischen Bundesverbandes für außerberufliches Theater (ÖBV), Sepp Käser, Präsident des Bayerischen Amateurtheaterverbandes, Frank Grünert, Vizepräsident des Bundes Deutscher Amateurtheater (BDAT), Norbert Radermacher, Ehrenpräsident des BDAT, Lukas Lewicki, Präsident des Zentralverbandes Schweizer Volkstheater (ZSV), sowie Ingrid Alber-</w:t>
      </w:r>
      <w:proofErr w:type="spellStart"/>
      <w:r w:rsidRPr="00AB7463">
        <w:rPr>
          <w:sz w:val="21"/>
          <w:szCs w:val="21"/>
          <w:lang w:val="de-DE"/>
        </w:rPr>
        <w:t>Pahle</w:t>
      </w:r>
      <w:proofErr w:type="spellEnd"/>
      <w:r w:rsidRPr="00AB7463">
        <w:rPr>
          <w:sz w:val="21"/>
          <w:szCs w:val="21"/>
          <w:lang w:val="de-DE"/>
        </w:rPr>
        <w:t>, Obfrau-Stellvertreterin des Theater Verbandes Tirol. Der zahlreiche Besuch aus dem Ausland unterstrich die Bedeutung des Festivals weit über Südtirol hinaus und bot zusätzlichen Raum für Austausch und Vernetzung innerhalb der deutschsprachigen Theaterlandschaft.</w:t>
      </w:r>
    </w:p>
    <w:p w14:paraId="593E2C01" w14:textId="461CBBA0" w:rsidR="00A24D60" w:rsidRPr="00A24D60" w:rsidRDefault="00A24D60" w:rsidP="00A24D60">
      <w:pPr>
        <w:spacing w:before="220" w:after="220" w:line="240" w:lineRule="auto"/>
        <w:rPr>
          <w:sz w:val="21"/>
          <w:szCs w:val="21"/>
          <w:lang w:val="de-DE"/>
        </w:rPr>
      </w:pPr>
      <w:r w:rsidRPr="00A24D60">
        <w:rPr>
          <w:sz w:val="21"/>
          <w:szCs w:val="21"/>
          <w:lang w:val="de-DE"/>
        </w:rPr>
        <w:t>Neben den Aufführungen stand vor allem der Austausch innerhalb der Theaterszene im Mittelpunkt des Festivals. Schauspielerinnen und Schauspieler, Regieführende, Funktionärinnen und Funktionäre sowie Theaterbegeisterte aus ganz Südtirol kamen miteinander ins Gespräch, knüpften neue Kontakte und nutzten das Festival als Plattform für Begegnung und Vernetzung.</w:t>
      </w:r>
    </w:p>
    <w:p w14:paraId="412B15E7" w14:textId="77777777" w:rsidR="00A24D60" w:rsidRPr="00A24D60" w:rsidRDefault="00A24D60" w:rsidP="00A24D60">
      <w:pPr>
        <w:spacing w:before="220" w:after="220" w:line="240" w:lineRule="auto"/>
        <w:rPr>
          <w:sz w:val="21"/>
          <w:szCs w:val="21"/>
          <w:lang w:val="de-DE"/>
        </w:rPr>
      </w:pPr>
      <w:r w:rsidRPr="00A24D60">
        <w:rPr>
          <w:sz w:val="21"/>
          <w:szCs w:val="21"/>
          <w:lang w:val="de-DE"/>
        </w:rPr>
        <w:t xml:space="preserve">Auch das umfangreiche Rahmenprogramm wurde von den Besucherinnen und Besuchern intensiv genutzt. An beiden Tagen gab es für Kinder und Jugendliche ein eigenes Angebot mit </w:t>
      </w:r>
      <w:r w:rsidRPr="00A24D60">
        <w:rPr>
          <w:sz w:val="21"/>
          <w:szCs w:val="21"/>
          <w:lang w:val="de-DE"/>
        </w:rPr>
        <w:lastRenderedPageBreak/>
        <w:t>Schminkstation, Leseecke und Kostümwerkstatt. Besonders großen Anklang fand das historische Jubiläumsmuseum, kuratiert von Walter Granuzzo und Sieglinde Michaeler. Zu sehen waren rund 600 Fotos und 400 Plakate aus ganz Südtirol, die alte und neue Theaterproduktionen dokumentierten und eindrucksvolle Einblicke in die 75-jährige Geschichte des Südtiroler Theaterverbandes ermöglichten. Historische Kostüme, Requisiten und weitere Erinnerungsstücke machten die Entwicklung des Südtiroler Amateurtheaters zusätzlich erlebbar.</w:t>
      </w:r>
    </w:p>
    <w:p w14:paraId="2CF41C35" w14:textId="77777777" w:rsidR="00A24D60" w:rsidRPr="00A24D60" w:rsidRDefault="00A24D60" w:rsidP="00A24D60">
      <w:pPr>
        <w:spacing w:before="220" w:after="220" w:line="240" w:lineRule="auto"/>
        <w:rPr>
          <w:sz w:val="21"/>
          <w:szCs w:val="21"/>
          <w:lang w:val="de-DE"/>
        </w:rPr>
      </w:pPr>
      <w:r w:rsidRPr="00A24D60">
        <w:rPr>
          <w:sz w:val="21"/>
          <w:szCs w:val="21"/>
          <w:lang w:val="de-DE"/>
        </w:rPr>
        <w:t xml:space="preserve">Auch musikalisch wurde das Jubiläum begleitet: Am Samstagabend sorgte die Partyband „The </w:t>
      </w:r>
      <w:proofErr w:type="spellStart"/>
      <w:r w:rsidRPr="00A24D60">
        <w:rPr>
          <w:sz w:val="21"/>
          <w:szCs w:val="21"/>
          <w:lang w:val="de-DE"/>
        </w:rPr>
        <w:t>Snoops</w:t>
      </w:r>
      <w:proofErr w:type="spellEnd"/>
      <w:r w:rsidRPr="00A24D60">
        <w:rPr>
          <w:sz w:val="21"/>
          <w:szCs w:val="21"/>
          <w:lang w:val="de-DE"/>
        </w:rPr>
        <w:t xml:space="preserve">“ für Stimmung bis in die Nacht, während am Sonntag die </w:t>
      </w:r>
      <w:proofErr w:type="spellStart"/>
      <w:r w:rsidRPr="00A24D60">
        <w:rPr>
          <w:sz w:val="21"/>
          <w:szCs w:val="21"/>
          <w:lang w:val="de-DE"/>
        </w:rPr>
        <w:t>Pustertaler</w:t>
      </w:r>
      <w:proofErr w:type="spellEnd"/>
      <w:r w:rsidRPr="00A24D60">
        <w:rPr>
          <w:sz w:val="21"/>
          <w:szCs w:val="21"/>
          <w:lang w:val="de-DE"/>
        </w:rPr>
        <w:t xml:space="preserve"> Folkgruppe </w:t>
      </w:r>
      <w:proofErr w:type="spellStart"/>
      <w:r w:rsidRPr="00A24D60">
        <w:rPr>
          <w:sz w:val="21"/>
          <w:szCs w:val="21"/>
          <w:lang w:val="de-DE"/>
        </w:rPr>
        <w:t>Titlà</w:t>
      </w:r>
      <w:proofErr w:type="spellEnd"/>
      <w:r w:rsidRPr="00A24D60">
        <w:rPr>
          <w:sz w:val="21"/>
          <w:szCs w:val="21"/>
          <w:lang w:val="de-DE"/>
        </w:rPr>
        <w:t xml:space="preserve"> das musikalische Rahmenprogramm gestaltete. Zahlreiche Food-Trucks und eine Kuchentheke rundeten das Festival kulinarisch ab.</w:t>
      </w:r>
    </w:p>
    <w:p w14:paraId="2BEAD633" w14:textId="77777777" w:rsidR="00A24D60" w:rsidRPr="00A24D60" w:rsidRDefault="00A24D60" w:rsidP="00A24D60">
      <w:pPr>
        <w:spacing w:before="220" w:after="220" w:line="240" w:lineRule="auto"/>
        <w:rPr>
          <w:sz w:val="21"/>
          <w:szCs w:val="21"/>
          <w:lang w:val="de-DE"/>
        </w:rPr>
      </w:pPr>
      <w:r w:rsidRPr="00A24D60">
        <w:rPr>
          <w:sz w:val="21"/>
          <w:szCs w:val="21"/>
          <w:lang w:val="de-DE"/>
        </w:rPr>
        <w:t>Mit „Akt 75“ setzte der Südtiroler Theaterverband ein starkes Zeichen für die Bedeutung des ehrenamtlichen Kulturengagements und für die verbindende Kraft des Theaters über Generationen hinweg.</w:t>
      </w:r>
    </w:p>
    <w:p w14:paraId="6B283E2A" w14:textId="77777777" w:rsidR="00A24D60" w:rsidRPr="00A24D60" w:rsidRDefault="00A24D60" w:rsidP="00A24D60">
      <w:pPr>
        <w:spacing w:before="220" w:after="220" w:line="240" w:lineRule="auto"/>
        <w:rPr>
          <w:sz w:val="21"/>
          <w:szCs w:val="21"/>
          <w:lang w:val="de-DE"/>
        </w:rPr>
      </w:pPr>
      <w:r w:rsidRPr="00A24D60">
        <w:rPr>
          <w:b/>
          <w:bCs/>
          <w:sz w:val="21"/>
          <w:szCs w:val="21"/>
          <w:lang w:val="de-DE"/>
        </w:rPr>
        <w:t>Zitat Präsident Rene Mair:</w:t>
      </w:r>
      <w:r w:rsidRPr="00A24D60">
        <w:rPr>
          <w:b/>
          <w:bCs/>
          <w:sz w:val="21"/>
          <w:szCs w:val="21"/>
          <w:lang w:val="de-DE"/>
        </w:rPr>
        <w:br/>
      </w:r>
      <w:r w:rsidRPr="00A24D60">
        <w:rPr>
          <w:sz w:val="21"/>
          <w:szCs w:val="21"/>
          <w:lang w:val="de-DE"/>
        </w:rPr>
        <w:t>„Dieses Festival hat gezeigt, wie lebendig und vielfältig das Theater in Südtirol ist. Besonders wertvoll war es zu sehen, wie Menschen aus allen Teilen des Landes zusammengekommen sind, um Theater gemeinsam zu erleben</w:t>
      </w:r>
    </w:p>
    <w:p w14:paraId="10EA1140" w14:textId="350E9DDC" w:rsidR="00DD058B" w:rsidRDefault="00DD058B" w:rsidP="00FE2D36">
      <w:pPr>
        <w:spacing w:before="220" w:after="220" w:line="240" w:lineRule="auto"/>
        <w:rPr>
          <w:b/>
          <w:bCs/>
          <w:sz w:val="21"/>
          <w:szCs w:val="21"/>
          <w:lang w:val="de-DE"/>
        </w:rPr>
      </w:pPr>
      <w:r w:rsidRPr="00983CF8">
        <w:rPr>
          <w:b/>
          <w:bCs/>
          <w:sz w:val="21"/>
          <w:szCs w:val="21"/>
          <w:lang w:val="de-DE"/>
        </w:rPr>
        <w:t xml:space="preserve">Zitat </w:t>
      </w:r>
      <w:r w:rsidR="00983CF8" w:rsidRPr="00983CF8">
        <w:rPr>
          <w:b/>
          <w:bCs/>
          <w:sz w:val="21"/>
          <w:szCs w:val="21"/>
        </w:rPr>
        <w:t xml:space="preserve">Landesrätin </w:t>
      </w:r>
      <w:r w:rsidRPr="00983CF8">
        <w:rPr>
          <w:b/>
          <w:bCs/>
          <w:sz w:val="21"/>
          <w:szCs w:val="21"/>
          <w:lang w:val="de-DE"/>
        </w:rPr>
        <w:t>Rosmarie Pamer</w:t>
      </w:r>
      <w:r w:rsidR="00983CF8" w:rsidRPr="00983CF8">
        <w:rPr>
          <w:b/>
          <w:bCs/>
          <w:sz w:val="21"/>
          <w:szCs w:val="21"/>
          <w:lang w:val="de-DE"/>
        </w:rPr>
        <w:t>:</w:t>
      </w:r>
    </w:p>
    <w:p w14:paraId="5D5F1EBA" w14:textId="660D8CE5" w:rsidR="00983CF8" w:rsidRPr="00FE2D36" w:rsidRDefault="00395C7F" w:rsidP="00395C7F">
      <w:pPr>
        <w:spacing w:before="220" w:after="220" w:line="240" w:lineRule="auto"/>
        <w:jc w:val="both"/>
        <w:rPr>
          <w:sz w:val="21"/>
          <w:szCs w:val="21"/>
          <w:lang w:val="de-DE"/>
        </w:rPr>
      </w:pPr>
      <w:r w:rsidRPr="00395C7F">
        <w:rPr>
          <w:sz w:val="21"/>
          <w:szCs w:val="21"/>
        </w:rPr>
        <w:t>„Ich liebe das Theater und das Schauspiel, weil hier so viele Menschen mit Leidenschaft und Engagement wirken. Besonders beeindruckt mich die große Bandbreite der Bühnen und Produktionen in Südtirol. Schön finde ich auch, dass beim Festival alle Generationen vertreten sind und der inklusive Gedanke sichtbar gelebt wird – gerade das gefällt mir als Soziallandesrätin besonders. Ich besuche bewusst viele Theateraufführungen, weil ich Wertschätzung für jene Menschen zeigen möchte, die sich – oft ehrenamtlich – mit viel Herzblut für das Theater engagieren.“</w:t>
      </w:r>
    </w:p>
    <w:sectPr w:rsidR="00983CF8" w:rsidRPr="00FE2D3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5AB28" w14:textId="77777777" w:rsidR="00A25341" w:rsidRDefault="00A25341">
      <w:pPr>
        <w:spacing w:line="240" w:lineRule="auto"/>
      </w:pPr>
      <w:r>
        <w:separator/>
      </w:r>
    </w:p>
  </w:endnote>
  <w:endnote w:type="continuationSeparator" w:id="0">
    <w:p w14:paraId="34039B9B" w14:textId="77777777" w:rsidR="00A25341" w:rsidRDefault="00A253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1" w:fontKey="{EB5936AA-CF0A-4C28-8BE2-CF9E90730591}"/>
  </w:font>
  <w:font w:name="Calibri">
    <w:panose1 w:val="020F0502020204030204"/>
    <w:charset w:val="00"/>
    <w:family w:val="swiss"/>
    <w:pitch w:val="variable"/>
    <w:sig w:usb0="E4002EFF" w:usb1="C200247B" w:usb2="00000009" w:usb3="00000000" w:csb0="000001FF" w:csb1="00000000"/>
    <w:embedRegular r:id="rId2" w:fontKey="{8A14266E-D588-43F1-9CC7-A2CD75C64741}"/>
  </w:font>
  <w:font w:name="Cambria">
    <w:panose1 w:val="02040503050406030204"/>
    <w:charset w:val="00"/>
    <w:family w:val="roman"/>
    <w:pitch w:val="variable"/>
    <w:sig w:usb0="E00006FF" w:usb1="420024FF" w:usb2="02000000" w:usb3="00000000" w:csb0="0000019F" w:csb1="00000000"/>
    <w:embedRegular r:id="rId3" w:fontKey="{BCEE3803-6562-492B-B795-14D60178B4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59862" w14:textId="77777777" w:rsidR="00A25341" w:rsidRDefault="00A25341">
      <w:pPr>
        <w:spacing w:line="240" w:lineRule="auto"/>
      </w:pPr>
      <w:r>
        <w:separator/>
      </w:r>
    </w:p>
  </w:footnote>
  <w:footnote w:type="continuationSeparator" w:id="0">
    <w:p w14:paraId="4CAD5C1D" w14:textId="77777777" w:rsidR="00A25341" w:rsidRDefault="00A253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D40E8"/>
    <w:multiLevelType w:val="multilevel"/>
    <w:tmpl w:val="6CBC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5717CA"/>
    <w:multiLevelType w:val="multilevel"/>
    <w:tmpl w:val="C194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619419">
    <w:abstractNumId w:val="0"/>
  </w:num>
  <w:num w:numId="2" w16cid:durableId="493565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69B"/>
    <w:rsid w:val="000503D4"/>
    <w:rsid w:val="000A437A"/>
    <w:rsid w:val="001016D1"/>
    <w:rsid w:val="0017730C"/>
    <w:rsid w:val="0019078C"/>
    <w:rsid w:val="001A1B85"/>
    <w:rsid w:val="001F23EA"/>
    <w:rsid w:val="002203CF"/>
    <w:rsid w:val="002F7F20"/>
    <w:rsid w:val="003059F4"/>
    <w:rsid w:val="00354E34"/>
    <w:rsid w:val="00381202"/>
    <w:rsid w:val="00395C7F"/>
    <w:rsid w:val="003A0C61"/>
    <w:rsid w:val="003F5907"/>
    <w:rsid w:val="00477915"/>
    <w:rsid w:val="004A467C"/>
    <w:rsid w:val="004E1463"/>
    <w:rsid w:val="004F38EE"/>
    <w:rsid w:val="004F4294"/>
    <w:rsid w:val="00515597"/>
    <w:rsid w:val="00587630"/>
    <w:rsid w:val="005A7DE2"/>
    <w:rsid w:val="005F0475"/>
    <w:rsid w:val="00696045"/>
    <w:rsid w:val="006C5240"/>
    <w:rsid w:val="00732A82"/>
    <w:rsid w:val="00766753"/>
    <w:rsid w:val="007857A4"/>
    <w:rsid w:val="007D3219"/>
    <w:rsid w:val="007F7DBD"/>
    <w:rsid w:val="008108C4"/>
    <w:rsid w:val="0081269F"/>
    <w:rsid w:val="00842BA4"/>
    <w:rsid w:val="008467CA"/>
    <w:rsid w:val="008A7D87"/>
    <w:rsid w:val="008B7B1E"/>
    <w:rsid w:val="008E2BD3"/>
    <w:rsid w:val="008F16A5"/>
    <w:rsid w:val="009233B9"/>
    <w:rsid w:val="00941A8A"/>
    <w:rsid w:val="00983CF8"/>
    <w:rsid w:val="009A4E50"/>
    <w:rsid w:val="009B51EF"/>
    <w:rsid w:val="00A24D60"/>
    <w:rsid w:val="00A25341"/>
    <w:rsid w:val="00A40F7B"/>
    <w:rsid w:val="00A43284"/>
    <w:rsid w:val="00AA2CB4"/>
    <w:rsid w:val="00AB7463"/>
    <w:rsid w:val="00B74DF9"/>
    <w:rsid w:val="00B8769B"/>
    <w:rsid w:val="00BF30D3"/>
    <w:rsid w:val="00C45239"/>
    <w:rsid w:val="00C624DD"/>
    <w:rsid w:val="00C70BF1"/>
    <w:rsid w:val="00C938A7"/>
    <w:rsid w:val="00C960E9"/>
    <w:rsid w:val="00CF5668"/>
    <w:rsid w:val="00D01C22"/>
    <w:rsid w:val="00D41B11"/>
    <w:rsid w:val="00D474C7"/>
    <w:rsid w:val="00DD058B"/>
    <w:rsid w:val="00DF48EE"/>
    <w:rsid w:val="00E53477"/>
    <w:rsid w:val="00EA1A28"/>
    <w:rsid w:val="00EA2178"/>
    <w:rsid w:val="00EB1FFE"/>
    <w:rsid w:val="00EF7869"/>
    <w:rsid w:val="00F066A1"/>
    <w:rsid w:val="00F47AC9"/>
    <w:rsid w:val="00F63BAF"/>
    <w:rsid w:val="00FA7F77"/>
    <w:rsid w:val="00FD6136"/>
    <w:rsid w:val="00FE2D36"/>
    <w:rsid w:val="00FE40B8"/>
    <w:rsid w:val="00FE47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837AF"/>
  <w15:docId w15:val="{78953B87-A181-4CC1-9D37-2995C334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C960E9"/>
    <w:rPr>
      <w:color w:val="0000FF" w:themeColor="hyperlink"/>
      <w:u w:val="single"/>
    </w:rPr>
  </w:style>
  <w:style w:type="character" w:styleId="NichtaufgelsteErwhnung">
    <w:name w:val="Unresolved Mention"/>
    <w:basedOn w:val="Absatz-Standardschriftart"/>
    <w:uiPriority w:val="99"/>
    <w:semiHidden/>
    <w:unhideWhenUsed/>
    <w:rsid w:val="00C960E9"/>
    <w:rPr>
      <w:color w:val="605E5C"/>
      <w:shd w:val="clear" w:color="auto" w:fill="E1DFDD"/>
    </w:rPr>
  </w:style>
  <w:style w:type="paragraph" w:styleId="Kopfzeile">
    <w:name w:val="header"/>
    <w:basedOn w:val="Standard"/>
    <w:link w:val="KopfzeileZchn"/>
    <w:uiPriority w:val="99"/>
    <w:unhideWhenUsed/>
    <w:rsid w:val="00C960E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960E9"/>
  </w:style>
  <w:style w:type="paragraph" w:styleId="Fuzeile">
    <w:name w:val="footer"/>
    <w:basedOn w:val="Standard"/>
    <w:link w:val="FuzeileZchn"/>
    <w:uiPriority w:val="99"/>
    <w:unhideWhenUsed/>
    <w:rsid w:val="00C960E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96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mmunikation@stv.bz.it" TargetMode="Externa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f91c9f-3ee2-4339-9df1-ff1387d6ad7e">
      <Terms xmlns="http://schemas.microsoft.com/office/infopath/2007/PartnerControls"/>
    </lcf76f155ced4ddcb4097134ff3c332f>
    <TaxCatchAll xmlns="4f492014-8ba0-4ef5-9762-5de4b4774a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2BC99AA4780E34DAB73EAA965E23528" ma:contentTypeVersion="19" ma:contentTypeDescription="Creare un nuovo documento." ma:contentTypeScope="" ma:versionID="9b293bf826476aeb90e4a7089b976a2a">
  <xsd:schema xmlns:xsd="http://www.w3.org/2001/XMLSchema" xmlns:xs="http://www.w3.org/2001/XMLSchema" xmlns:p="http://schemas.microsoft.com/office/2006/metadata/properties" xmlns:ns2="d8f91c9f-3ee2-4339-9df1-ff1387d6ad7e" xmlns:ns3="4f492014-8ba0-4ef5-9762-5de4b4774a7e" targetNamespace="http://schemas.microsoft.com/office/2006/metadata/properties" ma:root="true" ma:fieldsID="51f8099953699ca2aab8cb7a74cc9b57" ns2:_="" ns3:_="">
    <xsd:import namespace="d8f91c9f-3ee2-4339-9df1-ff1387d6ad7e"/>
    <xsd:import namespace="4f492014-8ba0-4ef5-9762-5de4b4774a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91c9f-3ee2-4339-9df1-ff1387d6a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e1dee1c-5834-42a7-a680-0b57875c54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492014-8ba0-4ef5-9762-5de4b4774a7e"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f4565e5f-72ed-48b7-8fe0-7bcca7a86792}" ma:internalName="TaxCatchAll" ma:showField="CatchAllData" ma:web="4f492014-8ba0-4ef5-9762-5de4b4774a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1C59DA-58FA-4523-8BA2-8AD9C8B71993}">
  <ds:schemaRefs>
    <ds:schemaRef ds:uri="http://schemas.microsoft.com/office/2006/metadata/properties"/>
    <ds:schemaRef ds:uri="http://schemas.microsoft.com/office/infopath/2007/PartnerControls"/>
    <ds:schemaRef ds:uri="d8f91c9f-3ee2-4339-9df1-ff1387d6ad7e"/>
    <ds:schemaRef ds:uri="4f492014-8ba0-4ef5-9762-5de4b4774a7e"/>
  </ds:schemaRefs>
</ds:datastoreItem>
</file>

<file path=customXml/itemProps2.xml><?xml version="1.0" encoding="utf-8"?>
<ds:datastoreItem xmlns:ds="http://schemas.openxmlformats.org/officeDocument/2006/customXml" ds:itemID="{2616B99A-3A70-4EDA-BFFB-80A242E8B673}">
  <ds:schemaRefs>
    <ds:schemaRef ds:uri="http://schemas.microsoft.com/sharepoint/v3/contenttype/forms"/>
  </ds:schemaRefs>
</ds:datastoreItem>
</file>

<file path=customXml/itemProps3.xml><?xml version="1.0" encoding="utf-8"?>
<ds:datastoreItem xmlns:ds="http://schemas.openxmlformats.org/officeDocument/2006/customXml" ds:itemID="{339606CA-6496-495B-889A-7D9E00195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91c9f-3ee2-4339-9df1-ff1387d6ad7e"/>
    <ds:schemaRef ds:uri="4f492014-8ba0-4ef5-9762-5de4b4774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658</Words>
  <Characters>4149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kommunikation</dc:creator>
  <cp:lastModifiedBy>kommunikation</cp:lastModifiedBy>
  <cp:revision>2</cp:revision>
  <cp:lastPrinted>2026-02-18T12:05:00Z</cp:lastPrinted>
  <dcterms:created xsi:type="dcterms:W3CDTF">2026-05-17T14:01:00Z</dcterms:created>
  <dcterms:modified xsi:type="dcterms:W3CDTF">2026-05-17T14:01:00Z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0x01010072BC99AA4780E34DAB73EAA965E23528</vt:lpwstr>
  </property>
  <property fmtid="{D5CDD505-2E9C-101B-9397-08002B2CF9AE}" pid="3" name="MediaServiceImageTags">
    <vt:lpwstr/>
  </property>
</Properties>
</file>